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4323488</wp:posOffset>
            </wp:positionH>
            <wp:positionV relativeFrom="paragraph">
              <wp:posOffset>114300</wp:posOffset>
            </wp:positionV>
            <wp:extent cx="1601063" cy="65722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01063" cy="657225"/>
                    </a:xfrm>
                    <a:prstGeom prst="rect"/>
                    <a:ln/>
                  </pic:spPr>
                </pic:pic>
              </a:graphicData>
            </a:graphic>
          </wp:anchor>
        </w:drawing>
      </w:r>
    </w:p>
    <w:p w:rsidR="00000000" w:rsidDel="00000000" w:rsidP="00000000" w:rsidRDefault="00000000" w:rsidRPr="00000000" w14:paraId="00000002">
      <w:pPr>
        <w:keepLines w:val="0"/>
        <w:spacing w:after="0" w:line="240" w:lineRule="auto"/>
        <w:rPr>
          <w:rFonts w:ascii="Verdana" w:cs="Verdana" w:eastAsia="Verdana" w:hAnsi="Verdana"/>
          <w:sz w:val="66"/>
          <w:szCs w:val="66"/>
        </w:rPr>
      </w:pPr>
      <w:r w:rsidDel="00000000" w:rsidR="00000000" w:rsidRPr="00000000">
        <w:rPr>
          <w:rFonts w:ascii="Verdana" w:cs="Verdana" w:eastAsia="Verdana" w:hAnsi="Verdana"/>
          <w:sz w:val="66"/>
          <w:szCs w:val="66"/>
          <w:rtl w:val="0"/>
        </w:rPr>
        <w:t xml:space="preserve">Læringsplan</w:t>
      </w:r>
    </w:p>
    <w:p w:rsidR="00000000" w:rsidDel="00000000" w:rsidP="00000000" w:rsidRDefault="00000000" w:rsidRPr="00000000" w14:paraId="00000003">
      <w:pPr>
        <w:keepLines w:val="0"/>
        <w:spacing w:after="0" w:line="240" w:lineRule="auto"/>
        <w:rPr>
          <w:rFonts w:ascii="Verdana" w:cs="Verdana" w:eastAsia="Verdana" w:hAnsi="Verdana"/>
          <w:b w:val="1"/>
          <w:sz w:val="26"/>
          <w:szCs w:val="26"/>
        </w:rPr>
      </w:pPr>
      <w:r w:rsidDel="00000000" w:rsidR="00000000" w:rsidRPr="00000000">
        <w:rPr>
          <w:rFonts w:ascii="Verdana" w:cs="Verdana" w:eastAsia="Verdana" w:hAnsi="Verdana"/>
          <w:b w:val="1"/>
          <w:sz w:val="40"/>
          <w:szCs w:val="40"/>
          <w:rtl w:val="0"/>
        </w:rPr>
        <w:t xml:space="preserve">5. trinn  </w:t>
      </w:r>
      <w:r w:rsidDel="00000000" w:rsidR="00000000" w:rsidRPr="00000000">
        <w:rPr>
          <w:rFonts w:ascii="Verdana" w:cs="Verdana" w:eastAsia="Verdana" w:hAnsi="Verdana"/>
          <w:b w:val="1"/>
          <w:sz w:val="32"/>
          <w:szCs w:val="32"/>
          <w:rtl w:val="0"/>
        </w:rPr>
        <w:t xml:space="preserve">Uke 39 </w:t>
      </w:r>
      <w:r w:rsidDel="00000000" w:rsidR="00000000" w:rsidRPr="00000000">
        <w:rPr>
          <w:rFonts w:ascii="Verdana" w:cs="Verdana" w:eastAsia="Verdana" w:hAnsi="Verdana"/>
          <w:b w:val="1"/>
          <w:sz w:val="26"/>
          <w:szCs w:val="26"/>
          <w:rtl w:val="0"/>
        </w:rPr>
        <w:t xml:space="preserve">(23 - 27. september)</w:t>
      </w:r>
    </w:p>
    <w:p w:rsidR="00000000" w:rsidDel="00000000" w:rsidP="00000000" w:rsidRDefault="00000000" w:rsidRPr="00000000" w14:paraId="00000004">
      <w:pPr>
        <w:keepLines w:val="0"/>
        <w:spacing w:after="0" w:line="240" w:lineRule="auto"/>
        <w:rPr>
          <w:rFonts w:ascii="Verdana" w:cs="Verdana" w:eastAsia="Verdana" w:hAnsi="Verdana"/>
          <w:b w:val="1"/>
          <w:sz w:val="26"/>
          <w:szCs w:val="26"/>
        </w:rPr>
      </w:pPr>
      <w:r w:rsidDel="00000000" w:rsidR="00000000" w:rsidRPr="00000000">
        <w:rPr>
          <w:rtl w:val="0"/>
        </w:rPr>
      </w:r>
    </w:p>
    <w:tbl>
      <w:tblPr>
        <w:tblStyle w:val="Table1"/>
        <w:tblW w:w="97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2250"/>
        <w:gridCol w:w="6135"/>
        <w:tblGridChange w:id="0">
          <w:tblGrid>
            <w:gridCol w:w="1320"/>
            <w:gridCol w:w="2250"/>
            <w:gridCol w:w="6135"/>
          </w:tblGrid>
        </w:tblGridChange>
      </w:tblGrid>
      <w:tr>
        <w:trPr>
          <w:cantSplit w:val="0"/>
          <w:trHeight w:val="311.796875" w:hRule="atLeast"/>
          <w:tblHeader w:val="0"/>
        </w:trPr>
        <w:tc>
          <w:tcPr>
            <w:shd w:fill="4a86e8" w:val="clear"/>
          </w:tcPr>
          <w:p w:rsidR="00000000" w:rsidDel="00000000" w:rsidP="00000000" w:rsidRDefault="00000000" w:rsidRPr="00000000" w14:paraId="00000005">
            <w:pPr>
              <w:rPr>
                <w:rFonts w:ascii="Verdana" w:cs="Verdana" w:eastAsia="Verdana" w:hAnsi="Verdana"/>
                <w:b w:val="1"/>
              </w:rPr>
            </w:pPr>
            <w:r w:rsidDel="00000000" w:rsidR="00000000" w:rsidRPr="00000000">
              <w:rPr>
                <w:rtl w:val="0"/>
              </w:rPr>
            </w:r>
          </w:p>
        </w:tc>
        <w:tc>
          <w:tcPr>
            <w:shd w:fill="4a86e8" w:val="clear"/>
          </w:tcPr>
          <w:p w:rsidR="00000000" w:rsidDel="00000000" w:rsidP="00000000" w:rsidRDefault="00000000" w:rsidRPr="00000000" w14:paraId="00000006">
            <w:pPr>
              <w:rPr>
                <w:rFonts w:ascii="Verdana" w:cs="Verdana" w:eastAsia="Verdana" w:hAnsi="Verdana"/>
                <w:b w:val="1"/>
              </w:rPr>
            </w:pPr>
            <w:r w:rsidDel="00000000" w:rsidR="00000000" w:rsidRPr="00000000">
              <w:rPr>
                <w:rFonts w:ascii="Verdana" w:cs="Verdana" w:eastAsia="Verdana" w:hAnsi="Verdana"/>
                <w:b w:val="1"/>
                <w:rtl w:val="0"/>
              </w:rPr>
              <w:t xml:space="preserve">På skolen</w:t>
            </w:r>
          </w:p>
        </w:tc>
        <w:tc>
          <w:tcPr>
            <w:shd w:fill="4a86e8" w:val="clear"/>
          </w:tcPr>
          <w:p w:rsidR="00000000" w:rsidDel="00000000" w:rsidP="00000000" w:rsidRDefault="00000000" w:rsidRPr="00000000" w14:paraId="00000007">
            <w:pP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Hjemme</w:t>
            </w:r>
          </w:p>
        </w:tc>
      </w:tr>
      <w:tr>
        <w:trPr>
          <w:cantSplit w:val="0"/>
          <w:trHeight w:val="900" w:hRule="atLeast"/>
          <w:tblHeader w:val="0"/>
        </w:trPr>
        <w:tc>
          <w:tcPr>
            <w:shd w:fill="4a86e8" w:val="clear"/>
          </w:tcPr>
          <w:p w:rsidR="00000000" w:rsidDel="00000000" w:rsidP="00000000" w:rsidRDefault="00000000" w:rsidRPr="00000000" w14:paraId="00000008">
            <w:pPr>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Mandag </w:t>
            </w:r>
          </w:p>
          <w:p w:rsidR="00000000" w:rsidDel="00000000" w:rsidP="00000000" w:rsidRDefault="00000000" w:rsidRPr="00000000" w14:paraId="00000009">
            <w:pP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08:30-14:30</w:t>
            </w:r>
            <w:r w:rsidDel="00000000" w:rsidR="00000000" w:rsidRPr="00000000">
              <w:rPr>
                <w:rtl w:val="0"/>
              </w:rPr>
            </w:r>
          </w:p>
        </w:tc>
        <w:tc>
          <w:tcPr>
            <w:shd w:fill="ffffff" w:val="clear"/>
          </w:tcPr>
          <w:p w:rsidR="00000000" w:rsidDel="00000000" w:rsidP="00000000" w:rsidRDefault="00000000" w:rsidRPr="00000000" w14:paraId="0000000A">
            <w:pPr>
              <w:rPr>
                <w:rFonts w:ascii="Verdana" w:cs="Verdana" w:eastAsia="Verdana" w:hAnsi="Verdana"/>
                <w:color w:val="ff0000"/>
                <w:sz w:val="20"/>
                <w:szCs w:val="20"/>
              </w:rPr>
            </w:pPr>
            <w:r w:rsidDel="00000000" w:rsidR="00000000" w:rsidRPr="00000000">
              <w:rPr>
                <w:rFonts w:ascii="Verdana" w:cs="Verdana" w:eastAsia="Verdana" w:hAnsi="Verdana"/>
                <w:sz w:val="20"/>
                <w:szCs w:val="20"/>
                <w:rtl w:val="0"/>
              </w:rPr>
              <w:t xml:space="preserve">Nasjonale prøver i regning</w:t>
            </w:r>
            <w:r w:rsidDel="00000000" w:rsidR="00000000" w:rsidRPr="00000000">
              <w:rPr>
                <w:rtl w:val="0"/>
              </w:rPr>
            </w:r>
          </w:p>
          <w:p w:rsidR="00000000" w:rsidDel="00000000" w:rsidP="00000000" w:rsidRDefault="00000000" w:rsidRPr="00000000" w14:paraId="0000000B">
            <w:pPr>
              <w:rPr>
                <w:rFonts w:ascii="Verdana" w:cs="Verdana" w:eastAsia="Verdana" w:hAnsi="Verdana"/>
                <w:sz w:val="20"/>
                <w:szCs w:val="20"/>
              </w:rPr>
            </w:pPr>
            <w:r w:rsidDel="00000000" w:rsidR="00000000" w:rsidRPr="00000000">
              <w:rPr>
                <w:rtl w:val="0"/>
              </w:rPr>
            </w:r>
          </w:p>
        </w:tc>
        <w:tc>
          <w:tcPr>
            <w:vMerge w:val="restart"/>
          </w:tcPr>
          <w:p w:rsidR="00000000" w:rsidDel="00000000" w:rsidP="00000000" w:rsidRDefault="00000000" w:rsidRPr="00000000" w14:paraId="0000000C">
            <w:pPr>
              <w:widowControl w:val="0"/>
              <w:rPr>
                <w:rFonts w:ascii="Verdana" w:cs="Verdana" w:eastAsia="Verdana" w:hAnsi="Verdana"/>
                <w:u w:val="single"/>
              </w:rPr>
            </w:pPr>
            <w:r w:rsidDel="00000000" w:rsidR="00000000" w:rsidRPr="00000000">
              <w:rPr>
                <w:rFonts w:ascii="Verdana" w:cs="Verdana" w:eastAsia="Verdana" w:hAnsi="Verdana"/>
                <w:u w:val="single"/>
                <w:rtl w:val="0"/>
              </w:rPr>
              <w:t xml:space="preserve">Norsk:</w:t>
            </w:r>
          </w:p>
          <w:p w:rsidR="00000000" w:rsidDel="00000000" w:rsidP="00000000" w:rsidRDefault="00000000" w:rsidRPr="00000000" w14:paraId="0000000D">
            <w:pPr>
              <w:widowControl w:val="0"/>
              <w:rPr>
                <w:rFonts w:ascii="Verdana" w:cs="Verdana" w:eastAsia="Verdana" w:hAnsi="Verdana"/>
                <w:color w:val="38761d"/>
                <w:sz w:val="20"/>
                <w:szCs w:val="20"/>
              </w:rPr>
            </w:pPr>
            <w:r w:rsidDel="00000000" w:rsidR="00000000" w:rsidRPr="00000000">
              <w:rPr>
                <w:rFonts w:ascii="Verdana" w:cs="Verdana" w:eastAsia="Verdana" w:hAnsi="Verdana"/>
                <w:color w:val="38761d"/>
                <w:sz w:val="20"/>
                <w:szCs w:val="20"/>
                <w:rtl w:val="0"/>
              </w:rPr>
              <w:t xml:space="preserve">Grønn</w:t>
            </w:r>
          </w:p>
          <w:p w:rsidR="00000000" w:rsidDel="00000000" w:rsidP="00000000" w:rsidRDefault="00000000" w:rsidRPr="00000000" w14:paraId="0000000E">
            <w:pPr>
              <w:widowControl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Les teksten “342 dager i verdensrommet” Bruk OBI blikk og tenk over spørsmålene på toppen før du starter å lese. Svare på spørsmålene under B. Spørsmålene under A er valgfritt. Skriv i den lille skriveboken. </w:t>
            </w:r>
          </w:p>
          <w:p w:rsidR="00000000" w:rsidDel="00000000" w:rsidP="00000000" w:rsidRDefault="00000000" w:rsidRPr="00000000" w14:paraId="0000000F">
            <w:pPr>
              <w:widowControl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0">
            <w:pPr>
              <w:widowControl w:val="0"/>
              <w:rPr>
                <w:rFonts w:ascii="Verdana" w:cs="Verdana" w:eastAsia="Verdana" w:hAnsi="Verdana"/>
                <w:color w:val="1155cc"/>
                <w:sz w:val="20"/>
                <w:szCs w:val="20"/>
              </w:rPr>
            </w:pPr>
            <w:r w:rsidDel="00000000" w:rsidR="00000000" w:rsidRPr="00000000">
              <w:rPr>
                <w:rFonts w:ascii="Verdana" w:cs="Verdana" w:eastAsia="Verdana" w:hAnsi="Verdana"/>
                <w:color w:val="1155cc"/>
                <w:sz w:val="20"/>
                <w:szCs w:val="20"/>
                <w:rtl w:val="0"/>
              </w:rPr>
              <w:t xml:space="preserve">Blå:</w:t>
            </w:r>
          </w:p>
          <w:p w:rsidR="00000000" w:rsidDel="00000000" w:rsidP="00000000" w:rsidRDefault="00000000" w:rsidRPr="00000000" w14:paraId="00000011">
            <w:pPr>
              <w:widowControl w:val="0"/>
              <w:rPr>
                <w:rFonts w:ascii="Verdana" w:cs="Verdana" w:eastAsia="Verdana" w:hAnsi="Verdana"/>
                <w:color w:val="38761d"/>
                <w:sz w:val="20"/>
                <w:szCs w:val="20"/>
              </w:rPr>
            </w:pPr>
            <w:r w:rsidDel="00000000" w:rsidR="00000000" w:rsidRPr="00000000">
              <w:rPr>
                <w:rFonts w:ascii="Verdana" w:cs="Verdana" w:eastAsia="Verdana" w:hAnsi="Verdana"/>
                <w:sz w:val="20"/>
                <w:szCs w:val="20"/>
                <w:rtl w:val="0"/>
              </w:rPr>
              <w:t xml:space="preserve">Øv på “lesekurs” arket. Les teksten “Atlas” og svar på spørsmålene under A og B. Du kan velge om du vil svare på arket eller i skriveboken. </w:t>
            </w:r>
            <w:r w:rsidDel="00000000" w:rsidR="00000000" w:rsidRPr="00000000">
              <w:rPr>
                <w:rtl w:val="0"/>
              </w:rPr>
            </w:r>
          </w:p>
          <w:p w:rsidR="00000000" w:rsidDel="00000000" w:rsidP="00000000" w:rsidRDefault="00000000" w:rsidRPr="00000000" w14:paraId="00000012">
            <w:pPr>
              <w:widowControl w:val="0"/>
              <w:rPr>
                <w:rFonts w:ascii="Verdana" w:cs="Verdana" w:eastAsia="Verdana" w:hAnsi="Verdana"/>
                <w:color w:val="38761d"/>
                <w:sz w:val="20"/>
                <w:szCs w:val="20"/>
              </w:rPr>
            </w:pPr>
            <w:r w:rsidDel="00000000" w:rsidR="00000000" w:rsidRPr="00000000">
              <w:rPr>
                <w:rtl w:val="0"/>
              </w:rPr>
            </w:r>
          </w:p>
          <w:p w:rsidR="00000000" w:rsidDel="00000000" w:rsidP="00000000" w:rsidRDefault="00000000" w:rsidRPr="00000000" w14:paraId="00000013">
            <w:pPr>
              <w:widowControl w:val="0"/>
              <w:rPr>
                <w:rFonts w:ascii="Verdana" w:cs="Verdana" w:eastAsia="Verdana" w:hAnsi="Verdana"/>
                <w:u w:val="single"/>
              </w:rPr>
            </w:pPr>
            <w:r w:rsidDel="00000000" w:rsidR="00000000" w:rsidRPr="00000000">
              <w:rPr>
                <w:rFonts w:ascii="Verdana" w:cs="Verdana" w:eastAsia="Verdana" w:hAnsi="Verdana"/>
                <w:u w:val="single"/>
                <w:rtl w:val="0"/>
              </w:rPr>
              <w:t xml:space="preserve">Matematikk:</w:t>
            </w:r>
          </w:p>
          <w:p w:rsidR="00000000" w:rsidDel="00000000" w:rsidP="00000000" w:rsidRDefault="00000000" w:rsidRPr="00000000" w14:paraId="00000014">
            <w:pPr>
              <w:widowControl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Jobb med oppgavene som er tildelt på Campus inkrement som handler om multiplikasjon. Se videoene, svar på kontrollspørsmålene og oppgavene som er gitt til tematikken. </w:t>
            </w:r>
            <w:r w:rsidDel="00000000" w:rsidR="00000000" w:rsidRPr="00000000">
              <w:rPr>
                <w:rtl w:val="0"/>
              </w:rPr>
            </w:r>
          </w:p>
          <w:p w:rsidR="00000000" w:rsidDel="00000000" w:rsidP="00000000" w:rsidRDefault="00000000" w:rsidRPr="00000000" w14:paraId="00000015">
            <w:pPr>
              <w:widowControl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6">
            <w:pPr>
              <w:widowControl w:val="0"/>
              <w:rPr>
                <w:rFonts w:ascii="Verdana" w:cs="Verdana" w:eastAsia="Verdana" w:hAnsi="Verdana"/>
                <w:u w:val="single"/>
              </w:rPr>
            </w:pPr>
            <w:r w:rsidDel="00000000" w:rsidR="00000000" w:rsidRPr="00000000">
              <w:rPr>
                <w:rFonts w:ascii="Verdana" w:cs="Verdana" w:eastAsia="Verdana" w:hAnsi="Verdana"/>
                <w:u w:val="single"/>
                <w:rtl w:val="0"/>
              </w:rPr>
              <w:t xml:space="preserve">Engelsk:</w:t>
            </w:r>
          </w:p>
          <w:p w:rsidR="00000000" w:rsidDel="00000000" w:rsidP="00000000" w:rsidRDefault="00000000" w:rsidRPr="00000000" w14:paraId="00000017">
            <w:pPr>
              <w:widowControl w:val="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Interview someone at home. Ask six questions using WHO, WHAT, WHERE, WHEN, HOW, WHY. Write both the questions and the answers in your E-book. Use full sentences.</w:t>
            </w:r>
            <w:r w:rsidDel="00000000" w:rsidR="00000000" w:rsidRPr="00000000">
              <w:rPr>
                <w:rtl w:val="0"/>
              </w:rPr>
            </w:r>
          </w:p>
        </w:tc>
      </w:tr>
      <w:tr>
        <w:trPr>
          <w:cantSplit w:val="0"/>
          <w:trHeight w:val="848.90625" w:hRule="atLeast"/>
          <w:tblHeader w:val="0"/>
        </w:trPr>
        <w:tc>
          <w:tcPr>
            <w:shd w:fill="4a86e8" w:val="clear"/>
          </w:tcPr>
          <w:p w:rsidR="00000000" w:rsidDel="00000000" w:rsidP="00000000" w:rsidRDefault="00000000" w:rsidRPr="00000000" w14:paraId="00000018">
            <w:pPr>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Tirsdag</w:t>
            </w:r>
          </w:p>
          <w:p w:rsidR="00000000" w:rsidDel="00000000" w:rsidP="00000000" w:rsidRDefault="00000000" w:rsidRPr="00000000" w14:paraId="00000019">
            <w:pP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08.30-13.45</w:t>
            </w:r>
          </w:p>
          <w:p w:rsidR="00000000" w:rsidDel="00000000" w:rsidP="00000000" w:rsidRDefault="00000000" w:rsidRPr="00000000" w14:paraId="0000001A">
            <w:pPr>
              <w:rPr>
                <w:rFonts w:ascii="Verdana" w:cs="Verdana" w:eastAsia="Verdana" w:hAnsi="Verdana"/>
                <w:b w:val="1"/>
                <w:sz w:val="16"/>
                <w:szCs w:val="16"/>
              </w:rPr>
            </w:pPr>
            <w:r w:rsidDel="00000000" w:rsidR="00000000" w:rsidRPr="00000000">
              <w:rPr>
                <w:rtl w:val="0"/>
              </w:rPr>
            </w:r>
          </w:p>
        </w:tc>
        <w:tc>
          <w:tcPr/>
          <w:p w:rsidR="00000000" w:rsidDel="00000000" w:rsidP="00000000" w:rsidRDefault="00000000" w:rsidRPr="00000000" w14:paraId="0000001B">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Samfunnsfag- prosjekt</w:t>
            </w:r>
          </w:p>
        </w:tc>
        <w:tc>
          <w:tcPr>
            <w:vMerge w:val="continue"/>
          </w:tcPr>
          <w:p w:rsidR="00000000" w:rsidDel="00000000" w:rsidP="00000000" w:rsidRDefault="00000000" w:rsidRPr="00000000" w14:paraId="0000001C">
            <w:pPr>
              <w:widowControl w:val="0"/>
              <w:rPr>
                <w:rFonts w:ascii="Verdana" w:cs="Verdana" w:eastAsia="Verdana" w:hAnsi="Verdana"/>
                <w:sz w:val="28"/>
                <w:szCs w:val="28"/>
              </w:rPr>
            </w:pPr>
            <w:r w:rsidDel="00000000" w:rsidR="00000000" w:rsidRPr="00000000">
              <w:rPr>
                <w:rtl w:val="0"/>
              </w:rPr>
            </w:r>
          </w:p>
        </w:tc>
      </w:tr>
      <w:tr>
        <w:trPr>
          <w:cantSplit w:val="0"/>
          <w:trHeight w:val="900" w:hRule="atLeast"/>
          <w:tblHeader w:val="0"/>
        </w:trPr>
        <w:tc>
          <w:tcPr>
            <w:shd w:fill="4a86e8" w:val="clear"/>
          </w:tcPr>
          <w:p w:rsidR="00000000" w:rsidDel="00000000" w:rsidP="00000000" w:rsidRDefault="00000000" w:rsidRPr="00000000" w14:paraId="0000001D">
            <w:pPr>
              <w:rPr>
                <w:rFonts w:ascii="Verdana" w:cs="Verdana" w:eastAsia="Verdana" w:hAnsi="Verdana"/>
                <w:b w:val="1"/>
                <w:sz w:val="16"/>
                <w:szCs w:val="16"/>
              </w:rPr>
            </w:pPr>
            <w:bookmarkStart w:colFirst="0" w:colLast="0" w:name="_gjdgxs" w:id="0"/>
            <w:bookmarkEnd w:id="0"/>
            <w:r w:rsidDel="00000000" w:rsidR="00000000" w:rsidRPr="00000000">
              <w:rPr>
                <w:rFonts w:ascii="Verdana" w:cs="Verdana" w:eastAsia="Verdana" w:hAnsi="Verdana"/>
                <w:b w:val="1"/>
                <w:sz w:val="16"/>
                <w:szCs w:val="16"/>
                <w:rtl w:val="0"/>
              </w:rPr>
              <w:t xml:space="preserve">Onsdag</w:t>
            </w:r>
          </w:p>
          <w:p w:rsidR="00000000" w:rsidDel="00000000" w:rsidP="00000000" w:rsidRDefault="00000000" w:rsidRPr="00000000" w14:paraId="0000001E">
            <w:pP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08.30-14:00</w:t>
            </w:r>
          </w:p>
          <w:p w:rsidR="00000000" w:rsidDel="00000000" w:rsidP="00000000" w:rsidRDefault="00000000" w:rsidRPr="00000000" w14:paraId="0000001F">
            <w:pPr>
              <w:rPr>
                <w:rFonts w:ascii="Verdana" w:cs="Verdana" w:eastAsia="Verdana" w:hAnsi="Verdana"/>
                <w:sz w:val="16"/>
                <w:szCs w:val="16"/>
              </w:rPr>
            </w:pPr>
            <w:r w:rsidDel="00000000" w:rsidR="00000000" w:rsidRPr="00000000">
              <w:rPr>
                <w:rtl w:val="0"/>
              </w:rPr>
            </w:r>
          </w:p>
        </w:tc>
        <w:tc>
          <w:tcPr/>
          <w:p w:rsidR="00000000" w:rsidDel="00000000" w:rsidP="00000000" w:rsidRDefault="00000000" w:rsidRPr="00000000" w14:paraId="0000002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Matte / Norsk</w:t>
            </w:r>
          </w:p>
          <w:p w:rsidR="00000000" w:rsidDel="00000000" w:rsidP="00000000" w:rsidRDefault="00000000" w:rsidRPr="00000000" w14:paraId="0000002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Engelsk</w:t>
            </w:r>
          </w:p>
          <w:p w:rsidR="00000000" w:rsidDel="00000000" w:rsidP="00000000" w:rsidRDefault="00000000" w:rsidRPr="00000000" w14:paraId="0000002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Gym</w:t>
            </w:r>
          </w:p>
          <w:p w:rsidR="00000000" w:rsidDel="00000000" w:rsidP="00000000" w:rsidRDefault="00000000" w:rsidRPr="00000000" w14:paraId="00000023">
            <w:pPr>
              <w:rPr>
                <w:rFonts w:ascii="Verdana" w:cs="Verdana" w:eastAsia="Verdana" w:hAnsi="Verdana"/>
                <w:sz w:val="20"/>
                <w:szCs w:val="20"/>
              </w:rPr>
            </w:pPr>
            <w:r w:rsidDel="00000000" w:rsidR="00000000" w:rsidRPr="00000000">
              <w:rPr>
                <w:rtl w:val="0"/>
              </w:rPr>
            </w:r>
          </w:p>
        </w:tc>
        <w:tc>
          <w:tcPr>
            <w:vMerge w:val="continue"/>
          </w:tcPr>
          <w:p w:rsidR="00000000" w:rsidDel="00000000" w:rsidP="00000000" w:rsidRDefault="00000000" w:rsidRPr="00000000" w14:paraId="00000024">
            <w:pPr>
              <w:widowControl w:val="0"/>
              <w:rPr>
                <w:rFonts w:ascii="Verdana" w:cs="Verdana" w:eastAsia="Verdana" w:hAnsi="Verdana"/>
                <w:sz w:val="28"/>
                <w:szCs w:val="28"/>
              </w:rPr>
            </w:pPr>
            <w:r w:rsidDel="00000000" w:rsidR="00000000" w:rsidRPr="00000000">
              <w:rPr>
                <w:rtl w:val="0"/>
              </w:rPr>
            </w:r>
          </w:p>
        </w:tc>
      </w:tr>
      <w:tr>
        <w:trPr>
          <w:cantSplit w:val="0"/>
          <w:trHeight w:val="975" w:hRule="atLeast"/>
          <w:tblHeader w:val="0"/>
        </w:trPr>
        <w:tc>
          <w:tcPr>
            <w:shd w:fill="4a86e8" w:val="clear"/>
          </w:tcPr>
          <w:p w:rsidR="00000000" w:rsidDel="00000000" w:rsidP="00000000" w:rsidRDefault="00000000" w:rsidRPr="00000000" w14:paraId="00000025">
            <w:pPr>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Torsdag</w:t>
            </w:r>
          </w:p>
          <w:p w:rsidR="00000000" w:rsidDel="00000000" w:rsidP="00000000" w:rsidRDefault="00000000" w:rsidRPr="00000000" w14:paraId="00000026">
            <w:pP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08.30-13.45</w:t>
            </w:r>
          </w:p>
        </w:tc>
        <w:tc>
          <w:tcPr>
            <w:shd w:fill="ffffff" w:val="clear"/>
          </w:tcPr>
          <w:p w:rsidR="00000000" w:rsidDel="00000000" w:rsidP="00000000" w:rsidRDefault="00000000" w:rsidRPr="00000000" w14:paraId="00000027">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 &amp; H/Musikk</w:t>
            </w:r>
          </w:p>
          <w:p w:rsidR="00000000" w:rsidDel="00000000" w:rsidP="00000000" w:rsidRDefault="00000000" w:rsidRPr="00000000" w14:paraId="00000028">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KRLE</w:t>
            </w:r>
          </w:p>
          <w:p w:rsidR="00000000" w:rsidDel="00000000" w:rsidP="00000000" w:rsidRDefault="00000000" w:rsidRPr="00000000" w14:paraId="00000029">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Norsk</w:t>
            </w:r>
          </w:p>
          <w:p w:rsidR="00000000" w:rsidDel="00000000" w:rsidP="00000000" w:rsidRDefault="00000000" w:rsidRPr="00000000" w14:paraId="0000002A">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Naturfag</w:t>
            </w:r>
          </w:p>
        </w:tc>
        <w:tc>
          <w:tcPr>
            <w:vMerge w:val="continue"/>
          </w:tcPr>
          <w:p w:rsidR="00000000" w:rsidDel="00000000" w:rsidP="00000000" w:rsidRDefault="00000000" w:rsidRPr="00000000" w14:paraId="0000002B">
            <w:pPr>
              <w:widowControl w:val="0"/>
              <w:rPr>
                <w:rFonts w:ascii="Verdana" w:cs="Verdana" w:eastAsia="Verdana" w:hAnsi="Verdana"/>
                <w:sz w:val="28"/>
                <w:szCs w:val="28"/>
              </w:rPr>
            </w:pPr>
            <w:r w:rsidDel="00000000" w:rsidR="00000000" w:rsidRPr="00000000">
              <w:rPr>
                <w:rtl w:val="0"/>
              </w:rPr>
            </w:r>
          </w:p>
        </w:tc>
      </w:tr>
      <w:tr>
        <w:trPr>
          <w:cantSplit w:val="0"/>
          <w:trHeight w:val="1357.7832031250005" w:hRule="atLeast"/>
          <w:tblHeader w:val="0"/>
        </w:trPr>
        <w:tc>
          <w:tcPr>
            <w:shd w:fill="4a86e8" w:val="clear"/>
          </w:tcPr>
          <w:p w:rsidR="00000000" w:rsidDel="00000000" w:rsidP="00000000" w:rsidRDefault="00000000" w:rsidRPr="00000000" w14:paraId="0000002C">
            <w:pPr>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Fredag</w:t>
            </w:r>
          </w:p>
          <w:p w:rsidR="00000000" w:rsidDel="00000000" w:rsidP="00000000" w:rsidRDefault="00000000" w:rsidRPr="00000000" w14:paraId="0000002D">
            <w:pPr>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08:30-13:45</w:t>
            </w:r>
          </w:p>
          <w:p w:rsidR="00000000" w:rsidDel="00000000" w:rsidP="00000000" w:rsidRDefault="00000000" w:rsidRPr="00000000" w14:paraId="0000002E">
            <w:pPr>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02F">
            <w:pPr>
              <w:rPr>
                <w:rFonts w:ascii="Verdana" w:cs="Verdana" w:eastAsia="Verdana" w:hAnsi="Verdana"/>
                <w:sz w:val="16"/>
                <w:szCs w:val="16"/>
              </w:rPr>
            </w:pPr>
            <w:r w:rsidDel="00000000" w:rsidR="00000000" w:rsidRPr="00000000">
              <w:rPr>
                <w:rtl w:val="0"/>
              </w:rPr>
            </w:r>
          </w:p>
        </w:tc>
        <w:tc>
          <w:tcPr>
            <w:shd w:fill="ffffff" w:val="clear"/>
          </w:tcPr>
          <w:p w:rsidR="00000000" w:rsidDel="00000000" w:rsidP="00000000" w:rsidRDefault="00000000" w:rsidRPr="00000000" w14:paraId="00000030">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Matte</w:t>
            </w:r>
          </w:p>
          <w:p w:rsidR="00000000" w:rsidDel="00000000" w:rsidP="00000000" w:rsidRDefault="00000000" w:rsidRPr="00000000" w14:paraId="0000003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Fellessamling</w:t>
            </w:r>
          </w:p>
          <w:p w:rsidR="00000000" w:rsidDel="00000000" w:rsidP="00000000" w:rsidRDefault="00000000" w:rsidRPr="00000000" w14:paraId="00000032">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Engelsk</w:t>
            </w:r>
          </w:p>
          <w:p w:rsidR="00000000" w:rsidDel="00000000" w:rsidP="00000000" w:rsidRDefault="00000000" w:rsidRPr="00000000" w14:paraId="0000003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Norsk </w:t>
            </w:r>
          </w:p>
          <w:p w:rsidR="00000000" w:rsidDel="00000000" w:rsidP="00000000" w:rsidRDefault="00000000" w:rsidRPr="00000000" w14:paraId="00000034">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Samfunnsfag</w:t>
            </w:r>
          </w:p>
        </w:tc>
        <w:tc>
          <w:tcPr>
            <w:vMerge w:val="continue"/>
          </w:tcPr>
          <w:p w:rsidR="00000000" w:rsidDel="00000000" w:rsidP="00000000" w:rsidRDefault="00000000" w:rsidRPr="00000000" w14:paraId="00000035">
            <w:pPr>
              <w:widowControl w:val="0"/>
              <w:rPr>
                <w:rFonts w:ascii="Verdana" w:cs="Verdana" w:eastAsia="Verdana" w:hAnsi="Verdana"/>
                <w:sz w:val="24"/>
                <w:szCs w:val="24"/>
              </w:rPr>
            </w:pPr>
            <w:r w:rsidDel="00000000" w:rsidR="00000000" w:rsidRPr="00000000">
              <w:rPr>
                <w:rtl w:val="0"/>
              </w:rPr>
            </w:r>
          </w:p>
        </w:tc>
      </w:tr>
    </w:tbl>
    <w:p w:rsidR="00000000" w:rsidDel="00000000" w:rsidP="00000000" w:rsidRDefault="00000000" w:rsidRPr="00000000" w14:paraId="00000036">
      <w:pPr>
        <w:spacing w:after="160" w:line="259" w:lineRule="auto"/>
        <w:rPr>
          <w:rFonts w:ascii="Verdana" w:cs="Verdana" w:eastAsia="Verdana" w:hAnsi="Verdana"/>
          <w:sz w:val="24"/>
          <w:szCs w:val="24"/>
        </w:rPr>
      </w:pPr>
      <w:r w:rsidDel="00000000" w:rsidR="00000000" w:rsidRPr="00000000">
        <w:rPr>
          <w:rtl w:val="0"/>
        </w:rPr>
      </w:r>
    </w:p>
    <w:tbl>
      <w:tblPr>
        <w:tblStyle w:val="Table2"/>
        <w:tblW w:w="9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8025"/>
        <w:tblGridChange w:id="0">
          <w:tblGrid>
            <w:gridCol w:w="1665"/>
            <w:gridCol w:w="8025"/>
          </w:tblGrid>
        </w:tblGridChange>
      </w:tblGrid>
      <w:tr>
        <w:trPr>
          <w:cantSplit w:val="0"/>
          <w:trHeight w:val="555" w:hRule="atLeast"/>
          <w:tblHeader w:val="1"/>
        </w:trPr>
        <w:tc>
          <w:tcPr>
            <w:gridSpan w:val="2"/>
            <w:shd w:fill="6aa84f"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Tema:</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Verdana" w:cs="Verdana" w:eastAsia="Verdana" w:hAnsi="Verdana"/>
                <w:b w:val="1"/>
              </w:rPr>
            </w:pPr>
            <w:r w:rsidDel="00000000" w:rsidR="00000000" w:rsidRPr="00000000">
              <w:rPr>
                <w:rFonts w:ascii="Verdana" w:cs="Verdana" w:eastAsia="Verdana" w:hAnsi="Verdana"/>
                <w:b w:val="1"/>
                <w:rtl w:val="0"/>
              </w:rPr>
              <w:t xml:space="preserve">Læringsmål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Norsk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hd w:fill="ffffff" w:val="clear"/>
              <w:spacing w:after="0" w:before="0" w:line="240" w:lineRule="auto"/>
              <w:ind w:left="0" w:firstLine="0"/>
              <w:rPr>
                <w:rFonts w:ascii="Verdana" w:cs="Verdana" w:eastAsia="Verdana" w:hAnsi="Verdana"/>
                <w:color w:val="303030"/>
              </w:rPr>
            </w:pPr>
            <w:r w:rsidDel="00000000" w:rsidR="00000000" w:rsidRPr="00000000">
              <w:rPr>
                <w:rFonts w:ascii="Verdana" w:cs="Verdana" w:eastAsia="Verdana" w:hAnsi="Verdana"/>
                <w:color w:val="303030"/>
                <w:rtl w:val="0"/>
              </w:rPr>
              <w:t xml:space="preserve">Å kunne </w:t>
            </w:r>
            <w:r w:rsidDel="00000000" w:rsidR="00000000" w:rsidRPr="00000000">
              <w:rPr>
                <w:rFonts w:ascii="Verdana" w:cs="Verdana" w:eastAsia="Verdana" w:hAnsi="Verdana"/>
                <w:color w:val="303030"/>
                <w:rtl w:val="0"/>
              </w:rPr>
              <w:t xml:space="preserve">gi og få tilbakemelding på egne og andres tekster ut fra kriterier.</w:t>
            </w:r>
          </w:p>
          <w:p w:rsidR="00000000" w:rsidDel="00000000" w:rsidP="00000000" w:rsidRDefault="00000000" w:rsidRPr="00000000" w14:paraId="0000003D">
            <w:pPr>
              <w:widowControl w:val="0"/>
              <w:shd w:fill="ffffff" w:val="clear"/>
              <w:spacing w:after="0" w:before="0" w:line="240" w:lineRule="auto"/>
              <w:ind w:left="0" w:firstLine="0"/>
              <w:rPr>
                <w:rFonts w:ascii="Verdana" w:cs="Verdana" w:eastAsia="Verdana" w:hAnsi="Verdana"/>
                <w:color w:val="303030"/>
              </w:rPr>
            </w:pPr>
            <w:r w:rsidDel="00000000" w:rsidR="00000000" w:rsidRPr="00000000">
              <w:rPr>
                <w:rFonts w:ascii="Verdana" w:cs="Verdana" w:eastAsia="Verdana" w:hAnsi="Verdana"/>
                <w:color w:val="303030"/>
                <w:rtl w:val="0"/>
              </w:rPr>
              <w:t xml:space="preserve">Skrive om og presentere en tekst eller bok.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Matematikk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Forberedelse til nasjonale prøver gjennom repetisjon av grunnleggende matematiske ferdigheter.</w:t>
            </w:r>
          </w:p>
        </w:tc>
      </w:tr>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Engelsk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bruke enkle strategier i språklæring, tekstskaping og kommunikasjon, blant annet å bruke spørsmål for å innhente informasjon.</w:t>
            </w:r>
          </w:p>
        </w:tc>
      </w:tr>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Kroppsøving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Balltilvenning og lagspill med utgangspunkt i basketball.</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Balanse og balansetrening. </w:t>
            </w:r>
          </w:p>
        </w:tc>
      </w:tr>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Samfunnsfag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Beskrive geografiske hovedtrekk i ulike deler i verden, og hvordan disse hovedtrekkene påvirker menneskene som bor der</w:t>
            </w:r>
          </w:p>
        </w:tc>
      </w:tr>
      <w:tr>
        <w:trPr>
          <w:cantSplit w:val="0"/>
          <w:trHeight w:val="7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Naturfag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Fonts w:ascii="Verdana" w:cs="Verdana" w:eastAsia="Verdana" w:hAnsi="Verdana"/>
                <w:rtl w:val="0"/>
              </w:rPr>
              <w:t xml:space="preserve">Stille spørsmål og lage hypoteser om naturfaglige fenomener, og samle data, lage hypotese og presentere funn. </w:t>
            </w:r>
          </w:p>
        </w:tc>
      </w:tr>
    </w:tbl>
    <w:p w:rsidR="00000000" w:rsidDel="00000000" w:rsidP="00000000" w:rsidRDefault="00000000" w:rsidRPr="00000000" w14:paraId="00000049">
      <w:pPr>
        <w:spacing w:after="160" w:line="259" w:lineRule="auto"/>
        <w:rPr>
          <w:rFonts w:ascii="Verdana" w:cs="Verdana" w:eastAsia="Verdana" w:hAnsi="Verdana"/>
          <w:sz w:val="24"/>
          <w:szCs w:val="24"/>
        </w:rPr>
      </w:pPr>
      <w:r w:rsidDel="00000000" w:rsidR="00000000" w:rsidRPr="00000000">
        <w:rPr>
          <w:rtl w:val="0"/>
        </w:rPr>
      </w:r>
    </w:p>
    <w:tbl>
      <w:tblPr>
        <w:tblStyle w:val="Table3"/>
        <w:tblpPr w:leftFromText="180" w:rightFromText="180" w:topFromText="180" w:bottomFromText="180" w:vertAnchor="text" w:horzAnchor="text" w:tblpX="-83.85826771653512" w:tblpY="0"/>
        <w:tblW w:w="981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10"/>
        <w:tblGridChange w:id="0">
          <w:tblGrid>
            <w:gridCol w:w="9810"/>
          </w:tblGrid>
        </w:tblGridChange>
      </w:tblGrid>
      <w:tr>
        <w:trPr>
          <w:cantSplit w:val="0"/>
          <w:trHeight w:val="465" w:hRule="atLeast"/>
          <w:tblHeader w:val="0"/>
        </w:trPr>
        <w:tc>
          <w:tcPr>
            <w:shd w:fill="4a86e8" w:val="clear"/>
          </w:tcPr>
          <w:p w:rsidR="00000000" w:rsidDel="00000000" w:rsidP="00000000" w:rsidRDefault="00000000" w:rsidRPr="00000000" w14:paraId="0000004A">
            <w:pPr>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Informasjon</w:t>
            </w:r>
          </w:p>
        </w:tc>
      </w:tr>
      <w:tr>
        <w:trPr>
          <w:cantSplit w:val="0"/>
          <w:trHeight w:val="690" w:hRule="atLeast"/>
          <w:tblHeader w:val="0"/>
        </w:trPr>
        <w:tc>
          <w:tcPr/>
          <w:p w:rsidR="00000000" w:rsidDel="00000000" w:rsidP="00000000" w:rsidRDefault="00000000" w:rsidRPr="00000000" w14:paraId="0000004B">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Husk leksehjelp mandager og onsdager fra kl 14:00-15:00 i basen til 6. trinn. </w:t>
            </w:r>
          </w:p>
          <w:p w:rsidR="00000000" w:rsidDel="00000000" w:rsidP="00000000" w:rsidRDefault="00000000" w:rsidRPr="00000000" w14:paraId="0000004C">
            <w:pPr>
              <w:ind w:left="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D">
            <w:pPr>
              <w:ind w:left="0" w:firstLine="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Annelene (kunst og håndverk-ansvarlig) har et ønske om at elevene gjerne har på seg klær som de ikke er redd for å skitne til eller bli ødelagt, de dagene de har K og H.</w:t>
            </w:r>
          </w:p>
          <w:p w:rsidR="00000000" w:rsidDel="00000000" w:rsidP="00000000" w:rsidRDefault="00000000" w:rsidRPr="00000000" w14:paraId="0000004E">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F">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Mandag gjennomfører vi siste del av nasjonale prøver. De som av ulike grunner ikke har kunnet delta vil få mulighet til å ta den igjen i løpet av uken. </w:t>
            </w:r>
          </w:p>
          <w:p w:rsidR="00000000" w:rsidDel="00000000" w:rsidP="00000000" w:rsidRDefault="00000000" w:rsidRPr="00000000" w14:paraId="00000050">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1">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 Campus Inkrement er et matematikkverk som har fokus på dybdelæring og tilpasset opplæring. Læreverket baserer seg på at elevene får en undervisningsvideo, også deretter svare på kontrollspørsmål knyttet til videoen. </w:t>
            </w:r>
          </w:p>
          <w:p w:rsidR="00000000" w:rsidDel="00000000" w:rsidP="00000000" w:rsidRDefault="00000000" w:rsidRPr="00000000" w14:paraId="00000052">
            <w:pP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3">
            <w:pP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-Husk Freeride fredag 27.9 Husk å ta med samtykkeskjema til første gangen. Elevene fikk det i sekken på fredag.</w:t>
            </w:r>
          </w:p>
        </w:tc>
      </w:tr>
    </w:tbl>
    <w:p w:rsidR="00000000" w:rsidDel="00000000" w:rsidP="00000000" w:rsidRDefault="00000000" w:rsidRPr="00000000" w14:paraId="00000054">
      <w:pPr>
        <w:spacing w:after="160" w:line="259" w:lineRule="auto"/>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055">
      <w:pPr>
        <w:spacing w:after="160" w:line="259" w:lineRule="auto"/>
        <w:rPr>
          <w:rFonts w:ascii="Verdana" w:cs="Verdana" w:eastAsia="Verdana" w:hAnsi="Verdana"/>
          <w:b w:val="1"/>
          <w:sz w:val="28"/>
          <w:szCs w:val="28"/>
        </w:rPr>
      </w:pPr>
      <w:r w:rsidDel="00000000" w:rsidR="00000000" w:rsidRPr="00000000">
        <w:rPr>
          <w:rFonts w:ascii="Verdana" w:cs="Verdana" w:eastAsia="Verdana" w:hAnsi="Verdana"/>
          <w:b w:val="1"/>
          <w:sz w:val="28"/>
          <w:szCs w:val="28"/>
        </w:rPr>
        <w:drawing>
          <wp:anchor allowOverlap="1" behindDoc="0" distB="114300" distT="114300" distL="114300" distR="114300" hidden="0" layoutInCell="1" locked="0" relativeHeight="0" simplePos="0">
            <wp:simplePos x="0" y="0"/>
            <wp:positionH relativeFrom="page">
              <wp:posOffset>5258850</wp:posOffset>
            </wp:positionH>
            <wp:positionV relativeFrom="page">
              <wp:posOffset>4202154</wp:posOffset>
            </wp:positionV>
            <wp:extent cx="1582013" cy="1987924"/>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82013" cy="1987924"/>
                    </a:xfrm>
                    <a:prstGeom prst="rect"/>
                    <a:ln/>
                  </pic:spPr>
                </pic:pic>
              </a:graphicData>
            </a:graphic>
          </wp:anchor>
        </w:drawing>
      </w:r>
      <w:r w:rsidDel="00000000" w:rsidR="00000000" w:rsidRPr="00000000">
        <w:rPr>
          <w:rFonts w:ascii="Verdana" w:cs="Verdana" w:eastAsia="Verdana" w:hAnsi="Verdana"/>
          <w:b w:val="1"/>
          <w:sz w:val="28"/>
          <w:szCs w:val="28"/>
          <w:rtl w:val="0"/>
        </w:rPr>
        <w:t xml:space="preserve">UKEBREV</w:t>
      </w:r>
    </w:p>
    <w:tbl>
      <w:tblPr>
        <w:tblStyle w:val="Table4"/>
        <w:tblW w:w="9765.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65"/>
        <w:tblGridChange w:id="0">
          <w:tblGrid>
            <w:gridCol w:w="9765"/>
          </w:tblGrid>
        </w:tblGridChange>
      </w:tblGrid>
      <w:tr>
        <w:trPr>
          <w:cantSplit w:val="0"/>
          <w:trHeight w:val="2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Enda en fin uke er over og vi nærmer oss slutten på nasjonale prøver. I norsk har vi lest og jobbet med ulike tekster. Vi har også jobbet videre med antonymer og synonymer, og her har vi spilt både bingo og “finn en venn”, dette tror jeg elevene likte godt og de var veldig entusiastiske. I gym har vi jobbet med balansetrening og balltilvenning med utgangspunkt i basketball. Her viser de liten “frykt” for ballen og vi kunne raskt bevege oss videre både til sentring og spill. Vi har også drevet med ulike balanseøvelser og leker. </w:t>
            </w:r>
          </w:p>
          <w:p w:rsidR="00000000" w:rsidDel="00000000" w:rsidP="00000000" w:rsidRDefault="00000000" w:rsidRPr="00000000" w14:paraId="00000057">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8">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 har repetert spørreordene </w:t>
            </w:r>
            <w:r w:rsidDel="00000000" w:rsidR="00000000" w:rsidRPr="00000000">
              <w:rPr>
                <w:rFonts w:ascii="Verdana" w:cs="Verdana" w:eastAsia="Verdana" w:hAnsi="Verdana"/>
                <w:i w:val="1"/>
                <w:sz w:val="20"/>
                <w:szCs w:val="20"/>
                <w:rtl w:val="0"/>
              </w:rPr>
              <w:t xml:space="preserve">who, what, when, where, how, why</w:t>
            </w:r>
            <w:r w:rsidDel="00000000" w:rsidR="00000000" w:rsidRPr="00000000">
              <w:rPr>
                <w:rFonts w:ascii="Verdana" w:cs="Verdana" w:eastAsia="Verdana" w:hAnsi="Verdana"/>
                <w:sz w:val="20"/>
                <w:szCs w:val="20"/>
                <w:rtl w:val="0"/>
              </w:rPr>
              <w:t xml:space="preserve"> i engelsken og jobbet med å lage spørsmål til å intervjue hverandre. Vi har hatt mye muntlig aktivitet for å forsøke å ufarliggjøre å snakke engelsk.</w:t>
            </w:r>
          </w:p>
          <w:p w:rsidR="00000000" w:rsidDel="00000000" w:rsidP="00000000" w:rsidRDefault="00000000" w:rsidRPr="00000000" w14:paraId="00000059">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A">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 matematikk har vi jobbet med de fire regneartene for å ruste elevene best mulig til nasjonale prøver. I samfunnsfag har elevene jobbet med et prosjekt der de skulle sammenligne to land fra to ulike verdensdeler. Her skal elevene finne ut språk, valuta, klima, befolkningsstall, osv. </w:t>
            </w:r>
          </w:p>
          <w:p w:rsidR="00000000" w:rsidDel="00000000" w:rsidP="00000000" w:rsidRDefault="00000000" w:rsidRPr="00000000" w14:paraId="0000005B">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C">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Det var så kjekt å være med fadderbarna forrige fredag at vi gjentok det denne fredagen også. Elevene har lest, spilt, bygget og lekt med de små fadderbarna på ulike stasjoner. Som i forrige uke var stemningen veldig god, og femteklassingene har fått kjenne på både mestring og utfordringer med å plutselig være “stor”.</w:t>
            </w:r>
          </w:p>
          <w:p w:rsidR="00000000" w:rsidDel="00000000" w:rsidP="00000000" w:rsidRDefault="00000000" w:rsidRPr="00000000" w14:paraId="0000005D">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E">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Og vi ønsker Helge og resten av landslaget lykke til i EM i Athen helgen 27-28 september.</w:t>
            </w:r>
          </w:p>
          <w:p w:rsidR="00000000" w:rsidDel="00000000" w:rsidP="00000000" w:rsidRDefault="00000000" w:rsidRPr="00000000" w14:paraId="0000005F">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60">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Vi ønsker alle en fin helg.</w:t>
            </w:r>
          </w:p>
          <w:p w:rsidR="00000000" w:rsidDel="00000000" w:rsidP="00000000" w:rsidRDefault="00000000" w:rsidRPr="00000000" w14:paraId="00000061">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Hilsen Mostafa, Bente og Helge.</w:t>
            </w:r>
            <w:r w:rsidDel="00000000" w:rsidR="00000000" w:rsidRPr="00000000">
              <w:rPr>
                <w:rtl w:val="0"/>
              </w:rPr>
            </w:r>
          </w:p>
        </w:tc>
      </w:tr>
    </w:tbl>
    <w:p w:rsidR="00000000" w:rsidDel="00000000" w:rsidP="00000000" w:rsidRDefault="00000000" w:rsidRPr="00000000" w14:paraId="00000062">
      <w:pPr>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3219922</wp:posOffset>
            </wp:positionH>
            <wp:positionV relativeFrom="paragraph">
              <wp:posOffset>247650</wp:posOffset>
            </wp:positionV>
            <wp:extent cx="2380778" cy="1781175"/>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380778" cy="1781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257148</wp:posOffset>
            </wp:positionV>
            <wp:extent cx="2835500" cy="1785315"/>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9"/>
                    <a:srcRect b="0" l="0" r="0" t="15527"/>
                    <a:stretch>
                      <a:fillRect/>
                    </a:stretch>
                  </pic:blipFill>
                  <pic:spPr>
                    <a:xfrm>
                      <a:off x="0" y="0"/>
                      <a:ext cx="2835500" cy="1785315"/>
                    </a:xfrm>
                    <a:prstGeom prst="rect"/>
                    <a:ln/>
                  </pic:spPr>
                </pic:pic>
              </a:graphicData>
            </a:graphic>
          </wp:anchor>
        </w:drawing>
      </w:r>
    </w:p>
    <w:p w:rsidR="00000000" w:rsidDel="00000000" w:rsidP="00000000" w:rsidRDefault="00000000" w:rsidRPr="00000000" w14:paraId="00000063">
      <w:pPr>
        <w:rPr>
          <w:rFonts w:ascii="Verdana" w:cs="Verdana" w:eastAsia="Verdana" w:hAnsi="Verdana"/>
        </w:rPr>
      </w:pPr>
      <w:r w:rsidDel="00000000" w:rsidR="00000000" w:rsidRPr="00000000">
        <w:rPr>
          <w:rtl w:val="0"/>
        </w:rPr>
      </w:r>
    </w:p>
    <w:p w:rsidR="00000000" w:rsidDel="00000000" w:rsidP="00000000" w:rsidRDefault="00000000" w:rsidRPr="00000000" w14:paraId="00000064">
      <w:pPr>
        <w:rPr>
          <w:rFonts w:ascii="Verdana" w:cs="Verdana" w:eastAsia="Verdana" w:hAnsi="Verdana"/>
        </w:rPr>
      </w:pPr>
      <w:r w:rsidDel="00000000" w:rsidR="00000000" w:rsidRPr="00000000">
        <w:rPr>
          <w:rtl w:val="0"/>
        </w:rPr>
      </w:r>
    </w:p>
    <w:sectPr>
      <w:pgSz w:h="16838" w:w="11906"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