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479F" w14:textId="0FDF5793" w:rsidR="002C2550" w:rsidRPr="00877012" w:rsidRDefault="002C2550">
      <w:pPr>
        <w:rPr>
          <w:b/>
          <w:bCs/>
        </w:rPr>
      </w:pPr>
      <w:r w:rsidRPr="00877012">
        <w:rPr>
          <w:b/>
          <w:bCs/>
        </w:rPr>
        <w:t>REFERAT FRA MØTE I FAU</w:t>
      </w:r>
      <w:r w:rsidR="004162C3" w:rsidRPr="00877012">
        <w:rPr>
          <w:b/>
          <w:bCs/>
        </w:rPr>
        <w:t xml:space="preserve"> SALHUS SKULE,</w:t>
      </w:r>
      <w:r w:rsidRPr="00877012">
        <w:rPr>
          <w:b/>
          <w:bCs/>
        </w:rPr>
        <w:t xml:space="preserve"> 29.10.24 </w:t>
      </w:r>
    </w:p>
    <w:p w14:paraId="628B6818" w14:textId="50416671" w:rsidR="002C2550" w:rsidRDefault="00636513">
      <w:r w:rsidRPr="002C2550">
        <w:t>Til stede</w:t>
      </w:r>
      <w:r w:rsidR="002C2550" w:rsidRPr="002C2550">
        <w:t>: Arne Olsen, Inghild Dyrnes Karlsen, Mona Renat</w:t>
      </w:r>
      <w:r w:rsidR="00971B8D">
        <w:t>h</w:t>
      </w:r>
      <w:r w:rsidR="002C2550" w:rsidRPr="002C2550">
        <w:t xml:space="preserve">e Toppe, </w:t>
      </w:r>
      <w:proofErr w:type="spellStart"/>
      <w:r w:rsidR="002C2550" w:rsidRPr="002C2550">
        <w:t>Balbina</w:t>
      </w:r>
      <w:proofErr w:type="spellEnd"/>
      <w:r w:rsidR="002C2550" w:rsidRPr="002C2550">
        <w:t xml:space="preserve"> Andrea Diaz Holm, Marie Helene Jordal, Mustafa Omar, Anne Cecilie Gjerde-Krossøy. </w:t>
      </w:r>
    </w:p>
    <w:p w14:paraId="3459492D" w14:textId="432CBD44" w:rsidR="002C2550" w:rsidRDefault="002C2550">
      <w:r w:rsidRPr="002C2550">
        <w:t xml:space="preserve">1. Rektor </w:t>
      </w:r>
      <w:r w:rsidR="00971B8D">
        <w:t xml:space="preserve">og FAU leder </w:t>
      </w:r>
      <w:r w:rsidRPr="002C2550">
        <w:t xml:space="preserve">informerer: </w:t>
      </w:r>
      <w:r w:rsidR="00971B8D">
        <w:t>FAU og rektor har blitt kontaktet av BT i forkant av budsjettfremlegg på bystyremøtet onsdag 30.10.24</w:t>
      </w:r>
      <w:r w:rsidR="000458C7">
        <w:t xml:space="preserve">. </w:t>
      </w:r>
      <w:r w:rsidR="00CB21A0">
        <w:t>Det kan være at f</w:t>
      </w:r>
      <w:r w:rsidR="000458C7">
        <w:t>orslag om s</w:t>
      </w:r>
      <w:r w:rsidR="00971B8D">
        <w:t xml:space="preserve">kolenedleggelse </w:t>
      </w:r>
      <w:r w:rsidR="00CB21A0">
        <w:t xml:space="preserve">blir et </w:t>
      </w:r>
      <w:r w:rsidR="000458C7">
        <w:t xml:space="preserve">tema i budsjettfremlegget. </w:t>
      </w:r>
      <w:r w:rsidR="00971B8D">
        <w:t>FAU leder og rektor ble i dag intervjuet av BT, om hvilke tanker de har om en eventuell nedleggelse av Salhus Skule. Det er usikkert når/</w:t>
      </w:r>
      <w:r w:rsidR="000458C7">
        <w:t xml:space="preserve">eller </w:t>
      </w:r>
      <w:r w:rsidR="00971B8D">
        <w:t xml:space="preserve">om intervjuet kommer på trykk i avisen. </w:t>
      </w:r>
    </w:p>
    <w:p w14:paraId="47D264AE" w14:textId="6FDE01D4" w:rsidR="00971B8D" w:rsidRDefault="00971B8D">
      <w:r>
        <w:t>Uavhengig av utfallet på bystyremøtet 30.10, så ønsker FAU å engasjere en aksjonsgruppe for å jobbe mot nedleggelse av skolen. Hvis det blir foreslått nedleggelse i bystyremøtet 30.10, vil FAU initiere dette raskt.</w:t>
      </w:r>
    </w:p>
    <w:p w14:paraId="5670E438" w14:textId="65C1AD6B" w:rsidR="002C2550" w:rsidRDefault="002C2550">
      <w:r w:rsidRPr="002C2550">
        <w:t xml:space="preserve">2. </w:t>
      </w:r>
      <w:r w:rsidR="000458C7">
        <w:t xml:space="preserve">Refleksaksjonen: starter om morgenen mandag 04.11.24. FAU deler ut refleksvester til alle barna på skolen om morgenen. Hvis noen foreldre ikke ønsker at barna skal motta </w:t>
      </w:r>
      <w:proofErr w:type="spellStart"/>
      <w:r w:rsidR="000458C7">
        <w:t>refleksvest</w:t>
      </w:r>
      <w:proofErr w:type="spellEnd"/>
      <w:r w:rsidR="000458C7">
        <w:t xml:space="preserve">, </w:t>
      </w:r>
      <w:r w:rsidR="007A61ED">
        <w:t xml:space="preserve">så </w:t>
      </w:r>
      <w:r w:rsidR="000458C7">
        <w:t xml:space="preserve">må FAU få beskjed. </w:t>
      </w:r>
    </w:p>
    <w:p w14:paraId="7626C464" w14:textId="674471AB" w:rsidR="002C2550" w:rsidRDefault="002C2550">
      <w:r w:rsidRPr="002C2550">
        <w:t xml:space="preserve">3. </w:t>
      </w:r>
      <w:r w:rsidR="000458C7">
        <w:t>Juletrefest</w:t>
      </w:r>
      <w:r w:rsidR="00877012">
        <w:t xml:space="preserve">: </w:t>
      </w:r>
      <w:r w:rsidR="000458C7">
        <w:t xml:space="preserve">FAU arbeider med å finne dato for årets juletrefest. Forslag til dato er onsdag 04.12.24. FAU undersøker om Salhushallen er ledig. </w:t>
      </w:r>
      <w:r w:rsidR="00877012">
        <w:t>Det blir et e</w:t>
      </w:r>
      <w:r w:rsidR="000458C7">
        <w:t xml:space="preserve">kstra FAU møte for å planlegge juletrefesten </w:t>
      </w:r>
      <w:r w:rsidR="00877012">
        <w:t xml:space="preserve">den </w:t>
      </w:r>
      <w:r w:rsidR="000458C7">
        <w:t>12.11.24 kl.19.00.</w:t>
      </w:r>
    </w:p>
    <w:p w14:paraId="20DB7BAB" w14:textId="294B1B25" w:rsidR="00E67BF4" w:rsidRDefault="000458C7">
      <w:r>
        <w:t xml:space="preserve">4. NB! NB! Skole og SFO er stengt torsdag 31.10 og fredag 01.11 på grunn av planleggingsdag. </w:t>
      </w:r>
    </w:p>
    <w:p w14:paraId="2B72B075" w14:textId="68E7FA60" w:rsidR="004162C3" w:rsidRDefault="004162C3">
      <w:r>
        <w:t xml:space="preserve">5. </w:t>
      </w:r>
      <w:r w:rsidRPr="004162C3">
        <w:t xml:space="preserve">Dato for neste møte </w:t>
      </w:r>
      <w:r w:rsidR="00877012">
        <w:t xml:space="preserve">er </w:t>
      </w:r>
      <w:r>
        <w:t>12.11.24, kl.19.00.</w:t>
      </w:r>
    </w:p>
    <w:p w14:paraId="6136162D" w14:textId="77777777" w:rsidR="004162C3" w:rsidRDefault="004162C3" w:rsidP="004162C3">
      <w:pPr>
        <w:ind w:left="4956" w:firstLine="708"/>
      </w:pPr>
    </w:p>
    <w:p w14:paraId="0F63FFBA" w14:textId="7E9E7F33" w:rsidR="004162C3" w:rsidRDefault="004162C3" w:rsidP="004162C3">
      <w:pPr>
        <w:ind w:left="5664"/>
      </w:pPr>
      <w:r>
        <w:t>Mona Renathe Toppe,</w:t>
      </w:r>
      <w:r w:rsidRPr="004162C3">
        <w:t xml:space="preserve"> referen</w:t>
      </w:r>
      <w:r>
        <w:t>t</w:t>
      </w:r>
    </w:p>
    <w:sectPr w:rsidR="0041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0"/>
    <w:rsid w:val="000458C7"/>
    <w:rsid w:val="00071E33"/>
    <w:rsid w:val="002C2550"/>
    <w:rsid w:val="003A50A0"/>
    <w:rsid w:val="00404F42"/>
    <w:rsid w:val="004162C3"/>
    <w:rsid w:val="00491CD1"/>
    <w:rsid w:val="005B11F2"/>
    <w:rsid w:val="00636513"/>
    <w:rsid w:val="007A61ED"/>
    <w:rsid w:val="00877012"/>
    <w:rsid w:val="00971B8D"/>
    <w:rsid w:val="00B35A56"/>
    <w:rsid w:val="00CB21A0"/>
    <w:rsid w:val="00E67BF4"/>
    <w:rsid w:val="00F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4505"/>
  <w15:chartTrackingRefBased/>
  <w15:docId w15:val="{0D7D969E-27F6-4F2C-B836-5286784A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C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C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C25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C25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C25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C25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C25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C255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C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C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C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C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C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C255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C255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C255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C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C255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C2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Toppe, Mona Renathe</dc:creator>
  <cp:keywords/>
  <dc:description/>
  <cp:lastModifiedBy>Olsen, Arne</cp:lastModifiedBy>
  <cp:revision>2</cp:revision>
  <dcterms:created xsi:type="dcterms:W3CDTF">2024-11-25T14:16:00Z</dcterms:created>
  <dcterms:modified xsi:type="dcterms:W3CDTF">2024-11-25T14:16:00Z</dcterms:modified>
</cp:coreProperties>
</file>